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81DFF" w14:textId="77777777" w:rsidR="00DE0811" w:rsidRDefault="00DE0811" w:rsidP="00DE0811">
      <w:pPr>
        <w:pStyle w:val="Heading1"/>
        <w:spacing w:before="0" w:after="0" w:line="240" w:lineRule="auto"/>
        <w:rPr>
          <w:rFonts w:ascii="Palatino Linotype" w:hAnsi="Palatino Linotype"/>
          <w:b/>
          <w:bCs/>
          <w:color w:val="153D63" w:themeColor="text2" w:themeTint="E6"/>
          <w:sz w:val="32"/>
          <w:szCs w:val="32"/>
        </w:rPr>
      </w:pPr>
      <w:r w:rsidRPr="004E45D9">
        <w:rPr>
          <w:rFonts w:ascii="Palatino Linotype" w:hAnsi="Palatino Linotype"/>
          <w:b/>
          <w:bCs/>
          <w:color w:val="153D63" w:themeColor="text2" w:themeTint="E6"/>
          <w:sz w:val="32"/>
          <w:szCs w:val="32"/>
          <w:u w:val="single"/>
        </w:rPr>
        <w:t>Budget Summary Form</w:t>
      </w:r>
      <w:r w:rsidRPr="004E45D9">
        <w:rPr>
          <w:rFonts w:ascii="Palatino Linotype" w:hAnsi="Palatino Linotype"/>
          <w:b/>
          <w:bCs/>
          <w:color w:val="153D63" w:themeColor="text2" w:themeTint="E6"/>
          <w:sz w:val="32"/>
          <w:szCs w:val="32"/>
        </w:rPr>
        <w:t xml:space="preserve"> </w:t>
      </w:r>
    </w:p>
    <w:p w14:paraId="40A3B0B4" w14:textId="77777777" w:rsidR="00DE0811" w:rsidRPr="00806F6C" w:rsidRDefault="00DE0811" w:rsidP="00DE0811">
      <w:pPr>
        <w:widowControl w:val="0"/>
        <w:autoSpaceDE w:val="0"/>
        <w:autoSpaceDN w:val="0"/>
        <w:spacing w:before="79" w:after="0" w:line="240" w:lineRule="auto"/>
        <w:ind w:right="4230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806F6C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 xml:space="preserve">Greater Philadelphia Land Protection Program Catalyst Grant </w:t>
      </w:r>
    </w:p>
    <w:p w14:paraId="62BEC6E6" w14:textId="77777777" w:rsidR="00DE0811" w:rsidRPr="00806F6C" w:rsidRDefault="00DE0811" w:rsidP="00DE0811">
      <w:pPr>
        <w:widowControl w:val="0"/>
        <w:autoSpaceDE w:val="0"/>
        <w:autoSpaceDN w:val="0"/>
        <w:spacing w:before="79" w:after="0" w:line="240" w:lineRule="auto"/>
        <w:ind w:right="5510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806F6C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Project Financial Summary</w:t>
      </w:r>
    </w:p>
    <w:p w14:paraId="4BE159C5" w14:textId="77777777" w:rsidR="00DE0811" w:rsidRPr="00806F6C" w:rsidRDefault="00DE0811" w:rsidP="00DE0811">
      <w:pPr>
        <w:widowControl w:val="0"/>
        <w:tabs>
          <w:tab w:val="left" w:pos="6184"/>
          <w:tab w:val="left" w:pos="6429"/>
        </w:tabs>
        <w:autoSpaceDE w:val="0"/>
        <w:autoSpaceDN w:val="0"/>
        <w:spacing w:before="294" w:after="0" w:line="242" w:lineRule="auto"/>
        <w:ind w:right="4008"/>
        <w:outlineLvl w:val="2"/>
        <w:rPr>
          <w:rFonts w:ascii="Calibri" w:eastAsia="Calibri" w:hAnsi="Calibri" w:cs="Calibri"/>
          <w:b/>
          <w:bCs/>
          <w:kern w:val="0"/>
          <w14:ligatures w14:val="none"/>
        </w:rPr>
      </w:pPr>
      <w:r w:rsidRPr="00806F6C">
        <w:rPr>
          <w:rFonts w:ascii="Calibri" w:eastAsia="Calibri" w:hAnsi="Calibri" w:cs="Calibri"/>
          <w:b/>
          <w:bCs/>
          <w:kern w:val="0"/>
          <w14:ligatures w14:val="none"/>
        </w:rPr>
        <w:t>Project Name</w:t>
      </w:r>
      <w:r w:rsidRPr="00806F6C">
        <w:rPr>
          <w:rFonts w:ascii="Calibri" w:eastAsia="Calibri" w:hAnsi="Calibri" w:cs="Calibri"/>
          <w:b/>
          <w:bCs/>
          <w:kern w:val="0"/>
          <w:u w:val="thick"/>
          <w14:ligatures w14:val="none"/>
        </w:rPr>
        <w:tab/>
      </w:r>
      <w:r w:rsidRPr="00806F6C">
        <w:rPr>
          <w:rFonts w:ascii="Calibri" w:eastAsia="Calibri" w:hAnsi="Calibri" w:cs="Calibri"/>
          <w:b/>
          <w:bCs/>
          <w:kern w:val="0"/>
          <w14:ligatures w14:val="none"/>
        </w:rPr>
        <w:t xml:space="preserve"> Applicant Name</w:t>
      </w:r>
      <w:r w:rsidRPr="00806F6C">
        <w:rPr>
          <w:rFonts w:ascii="Calibri" w:eastAsia="Calibri" w:hAnsi="Calibri" w:cs="Calibri"/>
          <w:b/>
          <w:bCs/>
          <w:kern w:val="0"/>
          <w:u w:val="thick"/>
          <w14:ligatures w14:val="none"/>
        </w:rPr>
        <w:tab/>
      </w:r>
      <w:r w:rsidRPr="00806F6C">
        <w:rPr>
          <w:rFonts w:ascii="Calibri" w:eastAsia="Calibri" w:hAnsi="Calibri" w:cs="Calibri"/>
          <w:b/>
          <w:bCs/>
          <w:kern w:val="0"/>
          <w:u w:val="thick"/>
          <w14:ligatures w14:val="none"/>
        </w:rPr>
        <w:tab/>
      </w:r>
    </w:p>
    <w:p w14:paraId="1F3DA9D8" w14:textId="77777777" w:rsidR="00DE0811" w:rsidRPr="00B047E2" w:rsidRDefault="00DE0811" w:rsidP="00DE0811">
      <w:pPr>
        <w:widowControl w:val="0"/>
        <w:autoSpaceDE w:val="0"/>
        <w:autoSpaceDN w:val="0"/>
        <w:spacing w:before="263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047E2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Directions</w:t>
      </w:r>
    </w:p>
    <w:p w14:paraId="1BA97DB1" w14:textId="77777777" w:rsidR="00DE0811" w:rsidRPr="00B047E2" w:rsidRDefault="00DE0811" w:rsidP="00DE0811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3" w:after="0" w:line="237" w:lineRule="auto"/>
        <w:ind w:left="720" w:right="78"/>
        <w:contextualSpacing w:val="0"/>
        <w:rPr>
          <w:rFonts w:ascii="Calibri" w:hAnsi="Calibri" w:cs="Calibri"/>
          <w:sz w:val="22"/>
          <w:szCs w:val="22"/>
        </w:rPr>
      </w:pPr>
      <w:r w:rsidRPr="00B047E2">
        <w:rPr>
          <w:rFonts w:ascii="Calibri" w:hAnsi="Calibri" w:cs="Calibri"/>
          <w:sz w:val="22"/>
          <w:szCs w:val="22"/>
        </w:rPr>
        <w:t>Detail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all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estimated</w:t>
      </w:r>
      <w:r w:rsidRPr="00B047E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B047E2">
        <w:rPr>
          <w:rFonts w:ascii="Calibri" w:hAnsi="Calibri" w:cs="Calibri"/>
          <w:b/>
          <w:sz w:val="22"/>
          <w:szCs w:val="22"/>
        </w:rPr>
        <w:t>Project</w:t>
      </w:r>
      <w:r w:rsidRPr="00B047E2">
        <w:rPr>
          <w:rFonts w:ascii="Calibri" w:hAnsi="Calibri" w:cs="Calibri"/>
          <w:b/>
          <w:spacing w:val="-5"/>
          <w:sz w:val="22"/>
          <w:szCs w:val="22"/>
        </w:rPr>
        <w:t xml:space="preserve"> </w:t>
      </w:r>
      <w:r w:rsidRPr="00B047E2">
        <w:rPr>
          <w:rFonts w:ascii="Calibri" w:hAnsi="Calibri" w:cs="Calibri"/>
          <w:b/>
          <w:sz w:val="22"/>
          <w:szCs w:val="22"/>
        </w:rPr>
        <w:t xml:space="preserve">Costs </w:t>
      </w:r>
      <w:r w:rsidRPr="00B047E2">
        <w:rPr>
          <w:rFonts w:ascii="Calibri" w:hAnsi="Calibri" w:cs="Calibri"/>
          <w:sz w:val="22"/>
          <w:szCs w:val="22"/>
        </w:rPr>
        <w:t>and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b/>
          <w:sz w:val="22"/>
          <w:szCs w:val="22"/>
        </w:rPr>
        <w:t>Funding</w:t>
      </w:r>
      <w:r w:rsidRPr="00B047E2">
        <w:rPr>
          <w:rFonts w:ascii="Calibri" w:hAnsi="Calibri" w:cs="Calibri"/>
          <w:b/>
          <w:spacing w:val="-8"/>
          <w:sz w:val="22"/>
          <w:szCs w:val="22"/>
        </w:rPr>
        <w:t xml:space="preserve"> </w:t>
      </w:r>
      <w:r w:rsidRPr="00B047E2">
        <w:rPr>
          <w:rFonts w:ascii="Calibri" w:hAnsi="Calibri" w:cs="Calibri"/>
          <w:b/>
          <w:sz w:val="22"/>
          <w:szCs w:val="22"/>
        </w:rPr>
        <w:t xml:space="preserve">Sources </w:t>
      </w:r>
      <w:r w:rsidRPr="00B047E2">
        <w:rPr>
          <w:rFonts w:ascii="Calibri" w:hAnsi="Calibri" w:cs="Calibri"/>
          <w:sz w:val="22"/>
          <w:szCs w:val="22"/>
        </w:rPr>
        <w:t>including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those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that</w:t>
      </w:r>
      <w:r w:rsidRPr="00B047E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will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not</w:t>
      </w:r>
      <w:r w:rsidRPr="00B047E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be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covered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by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this</w:t>
      </w:r>
      <w:r w:rsidRPr="00B047E2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 xml:space="preserve">grant </w:t>
      </w:r>
      <w:r w:rsidRPr="00B047E2">
        <w:rPr>
          <w:rFonts w:ascii="Calibri" w:hAnsi="Calibri" w:cs="Calibri"/>
          <w:spacing w:val="-2"/>
          <w:sz w:val="22"/>
          <w:szCs w:val="22"/>
        </w:rPr>
        <w:t>request.</w:t>
      </w:r>
    </w:p>
    <w:p w14:paraId="5047A7F2" w14:textId="77777777" w:rsidR="00DE0811" w:rsidRPr="00B047E2" w:rsidRDefault="00DE0811" w:rsidP="00DE0811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" w:after="0" w:line="240" w:lineRule="auto"/>
        <w:ind w:left="720" w:right="286"/>
        <w:contextualSpacing w:val="0"/>
        <w:rPr>
          <w:rFonts w:ascii="Calibri" w:hAnsi="Calibri" w:cs="Calibri"/>
          <w:sz w:val="22"/>
          <w:szCs w:val="22"/>
        </w:rPr>
      </w:pPr>
      <w:r w:rsidRPr="00B047E2">
        <w:rPr>
          <w:rFonts w:ascii="Calibri" w:hAnsi="Calibri" w:cs="Calibri"/>
          <w:sz w:val="22"/>
          <w:szCs w:val="22"/>
        </w:rPr>
        <w:t>Overhead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or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indirect</w:t>
      </w:r>
      <w:r w:rsidRPr="00B047E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costs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of</w:t>
      </w:r>
      <w:r w:rsidRPr="00B047E2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up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to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15% of</w:t>
      </w:r>
      <w:r w:rsidRPr="00B047E2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the</w:t>
      </w:r>
      <w:r w:rsidRPr="00B047E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project</w:t>
      </w:r>
      <w:r w:rsidRPr="00B047E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total may</w:t>
      </w:r>
      <w:r w:rsidRPr="00B047E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be</w:t>
      </w:r>
      <w:r w:rsidRPr="00B047E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included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in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the</w:t>
      </w:r>
      <w:r w:rsidRPr="00B047E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grant</w:t>
      </w:r>
      <w:r w:rsidRPr="00B047E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request</w:t>
      </w:r>
      <w:r w:rsidRPr="00B047E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or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in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the overall project budget.</w:t>
      </w:r>
    </w:p>
    <w:p w14:paraId="6802D50A" w14:textId="77777777" w:rsidR="00DE0811" w:rsidRPr="00B047E2" w:rsidRDefault="00DE0811" w:rsidP="00DE0811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after="0" w:line="240" w:lineRule="auto"/>
        <w:ind w:left="720" w:right="1157"/>
        <w:contextualSpacing w:val="0"/>
        <w:rPr>
          <w:rFonts w:ascii="Calibri" w:hAnsi="Calibri" w:cs="Calibri"/>
          <w:sz w:val="22"/>
          <w:szCs w:val="22"/>
        </w:rPr>
      </w:pPr>
      <w:r w:rsidRPr="00B047E2">
        <w:rPr>
          <w:rFonts w:ascii="Calibri" w:hAnsi="Calibri" w:cs="Calibri"/>
          <w:sz w:val="22"/>
          <w:szCs w:val="22"/>
        </w:rPr>
        <w:t>Expenses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for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staff</w:t>
      </w:r>
      <w:r w:rsidRPr="00B047E2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salaries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may</w:t>
      </w:r>
      <w:r w:rsidRPr="00B047E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be</w:t>
      </w:r>
      <w:r w:rsidRPr="00B047E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included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in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the</w:t>
      </w:r>
      <w:r w:rsidRPr="00B047E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grant</w:t>
      </w:r>
      <w:r w:rsidRPr="00B047E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request</w:t>
      </w:r>
      <w:r w:rsidRPr="00B047E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and/or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included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through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in-kind contributions from your organization or other funding sources.</w:t>
      </w:r>
    </w:p>
    <w:p w14:paraId="4FB3D093" w14:textId="77777777" w:rsidR="00DE0811" w:rsidRPr="00B047E2" w:rsidRDefault="00DE0811" w:rsidP="00DE0811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1" w:after="0" w:line="240" w:lineRule="auto"/>
        <w:ind w:left="720" w:right="431"/>
        <w:contextualSpacing w:val="0"/>
        <w:rPr>
          <w:rFonts w:ascii="Calibri" w:hAnsi="Calibri" w:cs="Calibri"/>
          <w:sz w:val="22"/>
          <w:szCs w:val="22"/>
        </w:rPr>
      </w:pPr>
      <w:r w:rsidRPr="00B047E2">
        <w:rPr>
          <w:rFonts w:ascii="Calibri" w:hAnsi="Calibri" w:cs="Calibri"/>
          <w:b/>
          <w:sz w:val="22"/>
          <w:szCs w:val="22"/>
        </w:rPr>
        <w:t>Project</w:t>
      </w:r>
      <w:r w:rsidRPr="00B047E2">
        <w:rPr>
          <w:rFonts w:ascii="Calibri" w:hAnsi="Calibri" w:cs="Calibri"/>
          <w:b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b/>
          <w:sz w:val="22"/>
          <w:szCs w:val="22"/>
        </w:rPr>
        <w:t xml:space="preserve">Costs </w:t>
      </w:r>
      <w:r w:rsidRPr="00B047E2">
        <w:rPr>
          <w:rFonts w:ascii="Calibri" w:hAnsi="Calibri" w:cs="Calibri"/>
          <w:sz w:val="22"/>
          <w:szCs w:val="22"/>
        </w:rPr>
        <w:t>and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b/>
          <w:sz w:val="22"/>
          <w:szCs w:val="22"/>
        </w:rPr>
        <w:t>Funding</w:t>
      </w:r>
      <w:r w:rsidRPr="00B047E2">
        <w:rPr>
          <w:rFonts w:ascii="Calibri" w:hAnsi="Calibri" w:cs="Calibri"/>
          <w:b/>
          <w:spacing w:val="-6"/>
          <w:sz w:val="22"/>
          <w:szCs w:val="22"/>
        </w:rPr>
        <w:t xml:space="preserve"> </w:t>
      </w:r>
      <w:r w:rsidRPr="00B047E2">
        <w:rPr>
          <w:rFonts w:ascii="Calibri" w:hAnsi="Calibri" w:cs="Calibri"/>
          <w:b/>
          <w:sz w:val="22"/>
          <w:szCs w:val="22"/>
        </w:rPr>
        <w:t xml:space="preserve">Sources </w:t>
      </w:r>
      <w:r w:rsidRPr="00B047E2">
        <w:rPr>
          <w:rFonts w:ascii="Calibri" w:hAnsi="Calibri" w:cs="Calibri"/>
          <w:sz w:val="22"/>
          <w:szCs w:val="22"/>
        </w:rPr>
        <w:t>should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be</w:t>
      </w:r>
      <w:r w:rsidRPr="00B047E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equal.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If</w:t>
      </w:r>
      <w:r w:rsidRPr="00B047E2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full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funding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has</w:t>
      </w:r>
      <w:r w:rsidRPr="00B047E2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not</w:t>
      </w:r>
      <w:r w:rsidRPr="00B047E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been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secured,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please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indicate how you expect to secure the funding needed to complete the project.</w:t>
      </w:r>
    </w:p>
    <w:p w14:paraId="40557F7A" w14:textId="77777777" w:rsidR="00DE0811" w:rsidRPr="00B047E2" w:rsidRDefault="00DE0811" w:rsidP="00DE0811">
      <w:pPr>
        <w:pStyle w:val="ListParagraph"/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after="0" w:line="266" w:lineRule="exact"/>
        <w:ind w:left="719" w:hanging="359"/>
        <w:contextualSpacing w:val="0"/>
        <w:rPr>
          <w:rFonts w:ascii="Calibri" w:hAnsi="Calibri" w:cs="Calibri"/>
          <w:sz w:val="22"/>
          <w:szCs w:val="22"/>
        </w:rPr>
      </w:pPr>
      <w:r w:rsidRPr="00B047E2">
        <w:rPr>
          <w:rFonts w:ascii="Calibri" w:hAnsi="Calibri" w:cs="Calibri"/>
          <w:sz w:val="22"/>
          <w:szCs w:val="22"/>
        </w:rPr>
        <w:t>Add</w:t>
      </w:r>
      <w:r w:rsidRPr="00B047E2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additional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lines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to</w:t>
      </w:r>
      <w:r w:rsidRPr="00B047E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tables</w:t>
      </w:r>
      <w:r w:rsidRPr="00B047E2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B047E2">
        <w:rPr>
          <w:rFonts w:ascii="Calibri" w:hAnsi="Calibri" w:cs="Calibri"/>
          <w:sz w:val="22"/>
          <w:szCs w:val="22"/>
        </w:rPr>
        <w:t>as</w:t>
      </w:r>
      <w:r w:rsidRPr="00B047E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B047E2">
        <w:rPr>
          <w:rFonts w:ascii="Calibri" w:hAnsi="Calibri" w:cs="Calibri"/>
          <w:spacing w:val="-2"/>
          <w:sz w:val="22"/>
          <w:szCs w:val="22"/>
        </w:rPr>
        <w:t>needed.</w:t>
      </w:r>
    </w:p>
    <w:p w14:paraId="2B0850A0" w14:textId="77777777" w:rsidR="00DE0811" w:rsidRPr="00B047E2" w:rsidRDefault="00DE0811" w:rsidP="00DE0811">
      <w:pPr>
        <w:widowControl w:val="0"/>
        <w:autoSpaceDE w:val="0"/>
        <w:autoSpaceDN w:val="0"/>
        <w:spacing w:before="138" w:after="0" w:line="240" w:lineRule="auto"/>
        <w:rPr>
          <w:rFonts w:ascii="Calibri" w:eastAsia="Calibri" w:hAnsi="Calibri" w:cs="Calibri"/>
          <w:kern w:val="0"/>
          <w:sz w:val="2"/>
          <w:szCs w:val="2"/>
          <w14:ligatures w14:val="none"/>
        </w:rPr>
      </w:pPr>
    </w:p>
    <w:p w14:paraId="7909D3C7" w14:textId="77777777" w:rsidR="00DE0811" w:rsidRPr="00806F6C" w:rsidRDefault="00DE0811" w:rsidP="00DE081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806F6C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Estimated</w:t>
      </w:r>
      <w:r w:rsidRPr="00806F6C">
        <w:rPr>
          <w:rFonts w:ascii="Calibri" w:eastAsia="Calibri" w:hAnsi="Calibri" w:cs="Calibri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806F6C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Project</w:t>
      </w:r>
      <w:r w:rsidRPr="00806F6C">
        <w:rPr>
          <w:rFonts w:ascii="Calibri" w:eastAsia="Calibri" w:hAnsi="Calibri" w:cs="Calibri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806F6C">
        <w:rPr>
          <w:rFonts w:ascii="Calibri" w:eastAsia="Calibri" w:hAnsi="Calibri" w:cs="Calibri"/>
          <w:b/>
          <w:spacing w:val="-4"/>
          <w:kern w:val="0"/>
          <w:sz w:val="22"/>
          <w:szCs w:val="22"/>
          <w14:ligatures w14:val="none"/>
        </w:rPr>
        <w:t>Costs</w:t>
      </w:r>
    </w:p>
    <w:p w14:paraId="090E6857" w14:textId="77777777" w:rsidR="00DE0811" w:rsidRPr="00806F6C" w:rsidRDefault="00DE0811" w:rsidP="00DE0811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b/>
          <w:kern w:val="0"/>
          <w:sz w:val="17"/>
          <w14:ligatures w14:val="none"/>
        </w:rPr>
      </w:pPr>
    </w:p>
    <w:tbl>
      <w:tblPr>
        <w:tblW w:w="9360" w:type="dxa"/>
        <w:tblInd w:w="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1"/>
        <w:gridCol w:w="2279"/>
      </w:tblGrid>
      <w:tr w:rsidR="00DE0811" w:rsidRPr="00806F6C" w14:paraId="5356E86D" w14:textId="77777777" w:rsidTr="00300C6F">
        <w:trPr>
          <w:trHeight w:val="470"/>
        </w:trPr>
        <w:tc>
          <w:tcPr>
            <w:tcW w:w="7081" w:type="dxa"/>
            <w:tcBorders>
              <w:bottom w:val="dotted" w:sz="4" w:space="0" w:color="000000"/>
              <w:right w:val="dotted" w:sz="4" w:space="0" w:color="000000"/>
            </w:tcBorders>
          </w:tcPr>
          <w:p w14:paraId="08C58C94" w14:textId="6BC21943" w:rsidR="00DE0811" w:rsidRPr="00806F6C" w:rsidRDefault="00DE0811" w:rsidP="00300C6F">
            <w:pPr>
              <w:widowControl w:val="0"/>
              <w:autoSpaceDE w:val="0"/>
              <w:autoSpaceDN w:val="0"/>
              <w:spacing w:before="10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806F6C">
              <w:rPr>
                <w:rFonts w:ascii="Calibri" w:eastAsia="Calibri" w:hAnsi="Calibri" w:cs="Calibri"/>
                <w:spacing w:val="-2"/>
                <w:kern w:val="0"/>
                <w:sz w:val="22"/>
                <w:szCs w:val="22"/>
                <w14:ligatures w14:val="none"/>
              </w:rPr>
              <w:t>Staff</w:t>
            </w:r>
          </w:p>
        </w:tc>
        <w:tc>
          <w:tcPr>
            <w:tcW w:w="2279" w:type="dxa"/>
            <w:tcBorders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1DAEBB5F" w14:textId="77777777" w:rsidR="00DE0811" w:rsidRPr="00806F6C" w:rsidRDefault="00DE0811" w:rsidP="00300C6F">
            <w:pPr>
              <w:widowControl w:val="0"/>
              <w:autoSpaceDE w:val="0"/>
              <w:autoSpaceDN w:val="0"/>
              <w:spacing w:before="10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806F6C">
              <w:rPr>
                <w:rFonts w:ascii="Calibri" w:eastAsia="Calibri" w:hAnsi="Calibri" w:cs="Calibri"/>
                <w:spacing w:val="-10"/>
                <w:kern w:val="0"/>
                <w:sz w:val="22"/>
                <w:szCs w:val="22"/>
                <w14:ligatures w14:val="none"/>
              </w:rPr>
              <w:t>$</w:t>
            </w:r>
          </w:p>
        </w:tc>
      </w:tr>
      <w:tr w:rsidR="00DE0811" w:rsidRPr="00806F6C" w14:paraId="1B2BB818" w14:textId="77777777" w:rsidTr="00300C6F">
        <w:trPr>
          <w:trHeight w:val="470"/>
        </w:trPr>
        <w:tc>
          <w:tcPr>
            <w:tcW w:w="7081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1F9149" w14:textId="77777777" w:rsidR="00DE0811" w:rsidRPr="00806F6C" w:rsidRDefault="00DE0811" w:rsidP="00300C6F">
            <w:pPr>
              <w:widowControl w:val="0"/>
              <w:autoSpaceDE w:val="0"/>
              <w:autoSpaceDN w:val="0"/>
              <w:spacing w:before="10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806F6C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Other</w:t>
            </w:r>
            <w:r w:rsidRPr="00806F6C">
              <w:rPr>
                <w:rFonts w:ascii="Calibri" w:eastAsia="Calibri" w:hAnsi="Calibri" w:cs="Calibri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06F6C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than</w:t>
            </w:r>
            <w:r w:rsidRPr="00806F6C">
              <w:rPr>
                <w:rFonts w:ascii="Calibri" w:eastAsia="Calibri" w:hAnsi="Calibri" w:cs="Calibri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06F6C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staff</w:t>
            </w:r>
            <w:r w:rsidRPr="00806F6C">
              <w:rPr>
                <w:rFonts w:ascii="Calibri" w:eastAsia="Calibri" w:hAnsi="Calibri" w:cs="Calibri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06F6C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(please</w:t>
            </w:r>
            <w:r w:rsidRPr="00806F6C">
              <w:rPr>
                <w:rFonts w:ascii="Calibri" w:eastAsia="Calibri" w:hAnsi="Calibri" w:cs="Calibri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06F6C">
              <w:rPr>
                <w:rFonts w:ascii="Calibri" w:eastAsia="Calibri" w:hAnsi="Calibri" w:cs="Calibri"/>
                <w:spacing w:val="-4"/>
                <w:kern w:val="0"/>
                <w:sz w:val="22"/>
                <w:szCs w:val="22"/>
                <w14:ligatures w14:val="none"/>
              </w:rPr>
              <w:t>list)</w:t>
            </w:r>
          </w:p>
        </w:tc>
        <w:tc>
          <w:tcPr>
            <w:tcW w:w="22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7E1588BD" w14:textId="77777777" w:rsidR="00DE0811" w:rsidRPr="00806F6C" w:rsidRDefault="00DE0811" w:rsidP="00300C6F">
            <w:pPr>
              <w:widowControl w:val="0"/>
              <w:autoSpaceDE w:val="0"/>
              <w:autoSpaceDN w:val="0"/>
              <w:spacing w:before="10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806F6C">
              <w:rPr>
                <w:rFonts w:ascii="Calibri" w:eastAsia="Calibri" w:hAnsi="Calibri" w:cs="Calibri"/>
                <w:spacing w:val="-10"/>
                <w:kern w:val="0"/>
                <w:sz w:val="22"/>
                <w:szCs w:val="22"/>
                <w14:ligatures w14:val="none"/>
              </w:rPr>
              <w:t>$</w:t>
            </w:r>
          </w:p>
        </w:tc>
      </w:tr>
      <w:tr w:rsidR="00DE0811" w:rsidRPr="00806F6C" w14:paraId="4AB0C658" w14:textId="77777777" w:rsidTr="00300C6F">
        <w:trPr>
          <w:trHeight w:val="540"/>
        </w:trPr>
        <w:tc>
          <w:tcPr>
            <w:tcW w:w="7081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4226E4" w14:textId="77777777" w:rsidR="00DE0811" w:rsidRPr="00806F6C" w:rsidRDefault="00DE0811" w:rsidP="00300C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3FDADF2E" w14:textId="77777777" w:rsidR="00DE0811" w:rsidRPr="00806F6C" w:rsidRDefault="00DE0811" w:rsidP="00300C6F">
            <w:pPr>
              <w:widowControl w:val="0"/>
              <w:autoSpaceDE w:val="0"/>
              <w:autoSpaceDN w:val="0"/>
              <w:spacing w:before="17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806F6C">
              <w:rPr>
                <w:rFonts w:ascii="Calibri" w:eastAsia="Calibri" w:hAnsi="Calibri" w:cs="Calibri"/>
                <w:spacing w:val="-10"/>
                <w:kern w:val="0"/>
                <w:sz w:val="22"/>
                <w:szCs w:val="22"/>
                <w14:ligatures w14:val="none"/>
              </w:rPr>
              <w:t>$</w:t>
            </w:r>
          </w:p>
        </w:tc>
      </w:tr>
      <w:tr w:rsidR="00DE0811" w:rsidRPr="00806F6C" w14:paraId="59223868" w14:textId="77777777" w:rsidTr="00300C6F">
        <w:trPr>
          <w:trHeight w:val="540"/>
        </w:trPr>
        <w:tc>
          <w:tcPr>
            <w:tcW w:w="7081" w:type="dxa"/>
            <w:tcBorders>
              <w:top w:val="single" w:sz="4" w:space="0" w:color="000000"/>
              <w:bottom w:val="single" w:sz="12" w:space="0" w:color="000000"/>
              <w:right w:val="dotted" w:sz="4" w:space="0" w:color="000000"/>
            </w:tcBorders>
          </w:tcPr>
          <w:p w14:paraId="7AB6079D" w14:textId="77777777" w:rsidR="00DE0811" w:rsidRPr="00806F6C" w:rsidRDefault="00DE0811" w:rsidP="00300C6F">
            <w:pPr>
              <w:widowControl w:val="0"/>
              <w:autoSpaceDE w:val="0"/>
              <w:autoSpaceDN w:val="0"/>
              <w:spacing w:before="135" w:after="0" w:line="240" w:lineRule="auto"/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806F6C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Total</w:t>
            </w:r>
            <w:r w:rsidRPr="00806F6C">
              <w:rPr>
                <w:rFonts w:ascii="Calibri" w:eastAsia="Calibri" w:hAnsi="Calibri" w:cs="Calibri"/>
                <w:b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06F6C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Project</w:t>
            </w:r>
            <w:r w:rsidRPr="00806F6C">
              <w:rPr>
                <w:rFonts w:ascii="Calibri" w:eastAsia="Calibri" w:hAnsi="Calibri" w:cs="Calibri"/>
                <w:b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06F6C">
              <w:rPr>
                <w:rFonts w:ascii="Calibri" w:eastAsia="Calibri" w:hAnsi="Calibri" w:cs="Calibri"/>
                <w:b/>
                <w:spacing w:val="-4"/>
                <w:kern w:val="0"/>
                <w:sz w:val="22"/>
                <w:szCs w:val="22"/>
                <w14:ligatures w14:val="none"/>
              </w:rPr>
              <w:t>Costs</w:t>
            </w:r>
          </w:p>
        </w:tc>
        <w:tc>
          <w:tcPr>
            <w:tcW w:w="2279" w:type="dxa"/>
            <w:tcBorders>
              <w:top w:val="single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</w:tcPr>
          <w:p w14:paraId="344F1696" w14:textId="77777777" w:rsidR="00DE0811" w:rsidRPr="00806F6C" w:rsidRDefault="00DE0811" w:rsidP="00300C6F">
            <w:pPr>
              <w:widowControl w:val="0"/>
              <w:autoSpaceDE w:val="0"/>
              <w:autoSpaceDN w:val="0"/>
              <w:spacing w:before="170"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806F6C">
              <w:rPr>
                <w:rFonts w:ascii="Calibri" w:eastAsia="Calibri" w:hAnsi="Calibri" w:cs="Calibri"/>
                <w:spacing w:val="-10"/>
                <w:kern w:val="0"/>
                <w:sz w:val="22"/>
                <w:szCs w:val="22"/>
                <w14:ligatures w14:val="none"/>
              </w:rPr>
              <w:t>$</w:t>
            </w:r>
          </w:p>
        </w:tc>
      </w:tr>
    </w:tbl>
    <w:p w14:paraId="10DAC54D" w14:textId="77777777" w:rsidR="00DE0811" w:rsidRPr="00B047E2" w:rsidRDefault="00DE0811" w:rsidP="00DE0811">
      <w:pPr>
        <w:widowControl w:val="0"/>
        <w:autoSpaceDE w:val="0"/>
        <w:autoSpaceDN w:val="0"/>
        <w:spacing w:before="85" w:after="0" w:line="240" w:lineRule="auto"/>
        <w:rPr>
          <w:rFonts w:ascii="Calibri" w:eastAsia="Calibri" w:hAnsi="Calibri" w:cs="Calibri"/>
          <w:b/>
          <w:kern w:val="0"/>
          <w:sz w:val="12"/>
          <w:szCs w:val="14"/>
          <w14:ligatures w14:val="none"/>
        </w:rPr>
      </w:pPr>
    </w:p>
    <w:p w14:paraId="33CFD472" w14:textId="77777777" w:rsidR="00DE0811" w:rsidRDefault="00DE0811" w:rsidP="00DE081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spacing w:val="-4"/>
          <w:kern w:val="0"/>
          <w:sz w:val="22"/>
          <w:szCs w:val="22"/>
          <w14:ligatures w14:val="none"/>
        </w:rPr>
      </w:pPr>
      <w:bookmarkStart w:id="0" w:name="Estimated_Sources_of_Funds"/>
      <w:bookmarkEnd w:id="0"/>
      <w:r w:rsidRPr="00806F6C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Estimated</w:t>
      </w:r>
      <w:r w:rsidRPr="00806F6C">
        <w:rPr>
          <w:rFonts w:ascii="Calibri" w:eastAsia="Calibri" w:hAnsi="Calibri" w:cs="Calibri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806F6C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Sources of</w:t>
      </w:r>
      <w:r w:rsidRPr="00806F6C">
        <w:rPr>
          <w:rFonts w:ascii="Calibri" w:eastAsia="Calibri" w:hAnsi="Calibri" w:cs="Calibri"/>
          <w:b/>
          <w:spacing w:val="-1"/>
          <w:kern w:val="0"/>
          <w:sz w:val="22"/>
          <w:szCs w:val="22"/>
          <w14:ligatures w14:val="none"/>
        </w:rPr>
        <w:t xml:space="preserve"> </w:t>
      </w:r>
      <w:r w:rsidRPr="00806F6C">
        <w:rPr>
          <w:rFonts w:ascii="Calibri" w:eastAsia="Calibri" w:hAnsi="Calibri" w:cs="Calibri"/>
          <w:b/>
          <w:spacing w:val="-4"/>
          <w:kern w:val="0"/>
          <w:sz w:val="22"/>
          <w:szCs w:val="22"/>
          <w14:ligatures w14:val="none"/>
        </w:rPr>
        <w:t>Funds</w:t>
      </w:r>
    </w:p>
    <w:p w14:paraId="4715D91A" w14:textId="105017E7" w:rsidR="00DE0811" w:rsidRPr="00B047E2" w:rsidRDefault="00DE0811" w:rsidP="00DE081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spacing w:val="-4"/>
          <w:kern w:val="0"/>
          <w:sz w:val="22"/>
          <w:szCs w:val="22"/>
          <w14:ligatures w14:val="none"/>
        </w:rPr>
      </w:pPr>
    </w:p>
    <w:tbl>
      <w:tblPr>
        <w:tblW w:w="9360" w:type="dxa"/>
        <w:tblInd w:w="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0"/>
        <w:gridCol w:w="1951"/>
        <w:gridCol w:w="1909"/>
      </w:tblGrid>
      <w:tr w:rsidR="00DE0811" w14:paraId="157971FD" w14:textId="77777777" w:rsidTr="00300C6F">
        <w:trPr>
          <w:trHeight w:val="426"/>
        </w:trPr>
        <w:tc>
          <w:tcPr>
            <w:tcW w:w="5500" w:type="dxa"/>
            <w:tcBorders>
              <w:bottom w:val="dotted" w:sz="4" w:space="0" w:color="000000" w:themeColor="text1"/>
              <w:right w:val="dotted" w:sz="4" w:space="0" w:color="000000" w:themeColor="text1"/>
            </w:tcBorders>
          </w:tcPr>
          <w:p w14:paraId="2C36A36C" w14:textId="77777777" w:rsidR="00DE0811" w:rsidRDefault="00DE0811" w:rsidP="00300C6F">
            <w:pPr>
              <w:pStyle w:val="TableParagraph"/>
              <w:spacing w:before="95"/>
              <w:rPr>
                <w:b/>
              </w:rPr>
            </w:pPr>
          </w:p>
        </w:tc>
        <w:tc>
          <w:tcPr>
            <w:tcW w:w="1951" w:type="dxa"/>
            <w:tcBorders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47282C11" w14:textId="77777777" w:rsidR="00DE0811" w:rsidRDefault="00DE0811" w:rsidP="00300C6F">
            <w:pPr>
              <w:pStyle w:val="TableParagraph"/>
              <w:spacing w:before="95"/>
              <w:ind w:left="-143" w:firstLine="270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hand/Pledged</w:t>
            </w:r>
          </w:p>
        </w:tc>
        <w:tc>
          <w:tcPr>
            <w:tcW w:w="1909" w:type="dxa"/>
            <w:tcBorders>
              <w:left w:val="dotted" w:sz="4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</w:tcPr>
          <w:p w14:paraId="6B2F6D1A" w14:textId="77777777" w:rsidR="00DE0811" w:rsidRDefault="00DE0811" w:rsidP="00300C6F">
            <w:pPr>
              <w:pStyle w:val="TableParagraph"/>
              <w:spacing w:before="95"/>
              <w:ind w:left="-143" w:firstLine="270"/>
              <w:rPr>
                <w:b/>
              </w:rPr>
            </w:pPr>
            <w:r>
              <w:rPr>
                <w:b/>
                <w:spacing w:val="-2"/>
              </w:rPr>
              <w:t>Anticipated</w:t>
            </w:r>
          </w:p>
        </w:tc>
      </w:tr>
      <w:tr w:rsidR="00DE0811" w14:paraId="68A9B101" w14:textId="77777777" w:rsidTr="00300C6F">
        <w:trPr>
          <w:trHeight w:val="470"/>
        </w:trPr>
        <w:tc>
          <w:tcPr>
            <w:tcW w:w="5500" w:type="dxa"/>
            <w:tcBorders>
              <w:top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6F16ADFB" w14:textId="77777777" w:rsidR="00DE0811" w:rsidRDefault="00DE0811" w:rsidP="00300C6F">
            <w:pPr>
              <w:pStyle w:val="TableParagraph"/>
              <w:ind w:left="-143" w:firstLine="270"/>
            </w:pPr>
            <w:r>
              <w:t xml:space="preserve">OSI Catalyst </w:t>
            </w:r>
            <w:r>
              <w:rPr>
                <w:spacing w:val="-2"/>
              </w:rPr>
              <w:t>Request</w:t>
            </w:r>
          </w:p>
        </w:tc>
        <w:tc>
          <w:tcPr>
            <w:tcW w:w="1951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541D636E" w14:textId="77777777" w:rsidR="00DE0811" w:rsidRDefault="00DE0811" w:rsidP="00300C6F">
            <w:pPr>
              <w:pStyle w:val="TableParagraph"/>
              <w:ind w:left="-143" w:firstLine="270"/>
            </w:pPr>
            <w:r>
              <w:rPr>
                <w:spacing w:val="-5"/>
              </w:rPr>
              <w:t>N/A</w:t>
            </w:r>
          </w:p>
        </w:tc>
        <w:tc>
          <w:tcPr>
            <w:tcW w:w="190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</w:tcPr>
          <w:p w14:paraId="067C4683" w14:textId="77777777" w:rsidR="00DE0811" w:rsidRDefault="00DE0811" w:rsidP="00300C6F">
            <w:pPr>
              <w:pStyle w:val="TableParagraph"/>
              <w:ind w:left="-143" w:firstLine="270"/>
            </w:pPr>
            <w:r>
              <w:rPr>
                <w:spacing w:val="-10"/>
              </w:rPr>
              <w:t>$</w:t>
            </w:r>
          </w:p>
        </w:tc>
      </w:tr>
      <w:tr w:rsidR="00DE0811" w14:paraId="259DA6A7" w14:textId="77777777" w:rsidTr="00300C6F">
        <w:trPr>
          <w:trHeight w:val="470"/>
        </w:trPr>
        <w:tc>
          <w:tcPr>
            <w:tcW w:w="5500" w:type="dxa"/>
            <w:tcBorders>
              <w:top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50F87404" w14:textId="77777777" w:rsidR="00DE0811" w:rsidRDefault="00DE0811" w:rsidP="00300C6F">
            <w:pPr>
              <w:pStyle w:val="TableParagraph"/>
              <w:spacing w:before="101"/>
              <w:ind w:left="-143" w:firstLine="270"/>
            </w:pPr>
            <w:r>
              <w:t>In</w:t>
            </w:r>
            <w:r>
              <w:rPr>
                <w:spacing w:val="-4"/>
              </w:rPr>
              <w:t xml:space="preserve"> kind</w:t>
            </w:r>
          </w:p>
        </w:tc>
        <w:tc>
          <w:tcPr>
            <w:tcW w:w="1951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66879292" w14:textId="77777777" w:rsidR="00DE0811" w:rsidRDefault="00DE0811" w:rsidP="00300C6F">
            <w:pPr>
              <w:pStyle w:val="TableParagraph"/>
              <w:spacing w:before="101"/>
              <w:ind w:left="-143" w:firstLine="270"/>
            </w:pPr>
            <w:r>
              <w:rPr>
                <w:spacing w:val="-10"/>
              </w:rPr>
              <w:t>$</w:t>
            </w:r>
          </w:p>
        </w:tc>
        <w:tc>
          <w:tcPr>
            <w:tcW w:w="190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</w:tcPr>
          <w:p w14:paraId="7A0ED210" w14:textId="77777777" w:rsidR="00DE0811" w:rsidRDefault="00DE0811" w:rsidP="00300C6F">
            <w:pPr>
              <w:pStyle w:val="TableParagraph"/>
              <w:spacing w:before="101"/>
              <w:ind w:left="-143" w:firstLine="270"/>
            </w:pPr>
            <w:r>
              <w:rPr>
                <w:spacing w:val="-10"/>
              </w:rPr>
              <w:t>$</w:t>
            </w:r>
          </w:p>
        </w:tc>
      </w:tr>
      <w:tr w:rsidR="00DE0811" w14:paraId="7472153E" w14:textId="77777777" w:rsidTr="00300C6F">
        <w:trPr>
          <w:trHeight w:val="465"/>
        </w:trPr>
        <w:tc>
          <w:tcPr>
            <w:tcW w:w="5500" w:type="dxa"/>
            <w:tcBorders>
              <w:top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2C0F0B71" w14:textId="77777777" w:rsidR="00DE0811" w:rsidRDefault="00DE0811" w:rsidP="00300C6F">
            <w:pPr>
              <w:pStyle w:val="TableParagraph"/>
              <w:spacing w:before="95"/>
              <w:ind w:left="-143" w:firstLine="270"/>
            </w:pPr>
            <w:r>
              <w:t>Other</w:t>
            </w:r>
            <w:r>
              <w:rPr>
                <w:spacing w:val="-5"/>
              </w:rPr>
              <w:t xml:space="preserve"> </w:t>
            </w:r>
            <w:r>
              <w:t>contributions</w:t>
            </w:r>
            <w:r>
              <w:rPr>
                <w:spacing w:val="-5"/>
              </w:rPr>
              <w:t xml:space="preserve"> </w:t>
            </w:r>
            <w:r>
              <w:t>(please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list)</w:t>
            </w:r>
          </w:p>
        </w:tc>
        <w:tc>
          <w:tcPr>
            <w:tcW w:w="1951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5836BF6C" w14:textId="77777777" w:rsidR="00DE0811" w:rsidRDefault="00DE0811" w:rsidP="00300C6F">
            <w:pPr>
              <w:pStyle w:val="TableParagraph"/>
              <w:spacing w:before="95"/>
              <w:ind w:left="-143" w:firstLine="270"/>
            </w:pPr>
            <w:r>
              <w:rPr>
                <w:spacing w:val="-10"/>
              </w:rPr>
              <w:t>$</w:t>
            </w:r>
          </w:p>
        </w:tc>
        <w:tc>
          <w:tcPr>
            <w:tcW w:w="190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</w:tcPr>
          <w:p w14:paraId="475A761D" w14:textId="77777777" w:rsidR="00DE0811" w:rsidRDefault="00DE0811" w:rsidP="00300C6F">
            <w:pPr>
              <w:pStyle w:val="TableParagraph"/>
              <w:spacing w:before="95"/>
              <w:ind w:left="-143" w:firstLine="270"/>
            </w:pPr>
            <w:r>
              <w:rPr>
                <w:spacing w:val="-10"/>
              </w:rPr>
              <w:t>$</w:t>
            </w:r>
          </w:p>
        </w:tc>
      </w:tr>
      <w:tr w:rsidR="00DE0811" w14:paraId="6F2765F2" w14:textId="77777777" w:rsidTr="00300C6F">
        <w:trPr>
          <w:trHeight w:val="470"/>
        </w:trPr>
        <w:tc>
          <w:tcPr>
            <w:tcW w:w="5500" w:type="dxa"/>
            <w:tcBorders>
              <w:top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57A5DC24" w14:textId="77777777" w:rsidR="00DE0811" w:rsidRDefault="00DE0811" w:rsidP="00300C6F">
            <w:pPr>
              <w:pStyle w:val="TableParagraph"/>
              <w:ind w:left="-143" w:firstLine="270"/>
              <w:rPr>
                <w:rFonts w:ascii="Times New Roman"/>
              </w:rPr>
            </w:pPr>
          </w:p>
        </w:tc>
        <w:tc>
          <w:tcPr>
            <w:tcW w:w="1951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</w:tcPr>
          <w:p w14:paraId="10FB2B38" w14:textId="77777777" w:rsidR="00DE0811" w:rsidRDefault="00DE0811" w:rsidP="00300C6F">
            <w:pPr>
              <w:pStyle w:val="TableParagraph"/>
              <w:ind w:left="-143" w:firstLine="270"/>
            </w:pPr>
            <w:r>
              <w:rPr>
                <w:spacing w:val="-10"/>
              </w:rPr>
              <w:t>$</w:t>
            </w:r>
          </w:p>
        </w:tc>
        <w:tc>
          <w:tcPr>
            <w:tcW w:w="190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</w:tcPr>
          <w:p w14:paraId="0EB5CA87" w14:textId="77777777" w:rsidR="00DE0811" w:rsidRDefault="00DE0811" w:rsidP="00300C6F">
            <w:pPr>
              <w:pStyle w:val="TableParagraph"/>
              <w:ind w:left="-143" w:firstLine="270"/>
            </w:pPr>
            <w:r>
              <w:rPr>
                <w:spacing w:val="-10"/>
              </w:rPr>
              <w:t>$</w:t>
            </w:r>
          </w:p>
        </w:tc>
      </w:tr>
      <w:tr w:rsidR="00DE0811" w14:paraId="63A329D0" w14:textId="77777777" w:rsidTr="00300C6F">
        <w:trPr>
          <w:trHeight w:val="470"/>
        </w:trPr>
        <w:tc>
          <w:tcPr>
            <w:tcW w:w="5500" w:type="dxa"/>
            <w:tcBorders>
              <w:top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</w:tcPr>
          <w:p w14:paraId="557EEB00" w14:textId="77777777" w:rsidR="00DE0811" w:rsidRDefault="00DE0811" w:rsidP="00300C6F">
            <w:pPr>
              <w:pStyle w:val="TableParagraph"/>
              <w:ind w:left="-143" w:firstLine="270"/>
              <w:rPr>
                <w:rFonts w:ascii="Times New Roman"/>
              </w:rPr>
            </w:pPr>
          </w:p>
        </w:tc>
        <w:tc>
          <w:tcPr>
            <w:tcW w:w="1951" w:type="dxa"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</w:tcPr>
          <w:p w14:paraId="010A4309" w14:textId="77777777" w:rsidR="00DE0811" w:rsidRDefault="00DE0811" w:rsidP="00300C6F">
            <w:pPr>
              <w:pStyle w:val="TableParagraph"/>
              <w:ind w:left="-143" w:firstLine="270"/>
            </w:pPr>
            <w:r>
              <w:rPr>
                <w:spacing w:val="-10"/>
              </w:rPr>
              <w:t>$</w:t>
            </w:r>
          </w:p>
        </w:tc>
        <w:tc>
          <w:tcPr>
            <w:tcW w:w="1909" w:type="dxa"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01BA5031" w14:textId="77777777" w:rsidR="00DE0811" w:rsidRDefault="00DE0811" w:rsidP="00300C6F">
            <w:pPr>
              <w:pStyle w:val="TableParagraph"/>
              <w:ind w:left="-143" w:firstLine="270"/>
            </w:pPr>
            <w:r>
              <w:rPr>
                <w:spacing w:val="-10"/>
              </w:rPr>
              <w:t>$</w:t>
            </w:r>
          </w:p>
        </w:tc>
      </w:tr>
      <w:tr w:rsidR="00DE0811" w14:paraId="05AEA9E3" w14:textId="77777777" w:rsidTr="00300C6F">
        <w:trPr>
          <w:trHeight w:val="469"/>
        </w:trPr>
        <w:tc>
          <w:tcPr>
            <w:tcW w:w="5500" w:type="dxa"/>
            <w:tcBorders>
              <w:top w:val="single" w:sz="4" w:space="0" w:color="000000" w:themeColor="text1"/>
              <w:bottom w:val="single" w:sz="12" w:space="0" w:color="000000" w:themeColor="text1"/>
              <w:right w:val="dotted" w:sz="4" w:space="0" w:color="000000" w:themeColor="text1"/>
            </w:tcBorders>
          </w:tcPr>
          <w:p w14:paraId="0587F6E1" w14:textId="77777777" w:rsidR="00DE0811" w:rsidRDefault="00DE0811" w:rsidP="00300C6F">
            <w:pPr>
              <w:pStyle w:val="TableParagraph"/>
              <w:ind w:left="-143" w:firstLine="270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Sources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Funds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2" w:space="0" w:color="000000" w:themeColor="text1"/>
              <w:right w:val="dotted" w:sz="4" w:space="0" w:color="000000" w:themeColor="text1"/>
            </w:tcBorders>
          </w:tcPr>
          <w:p w14:paraId="4C16C697" w14:textId="77777777" w:rsidR="00DE0811" w:rsidRDefault="00DE0811" w:rsidP="00300C6F">
            <w:pPr>
              <w:pStyle w:val="TableParagraph"/>
              <w:ind w:left="-143" w:firstLine="270"/>
            </w:pPr>
            <w:r>
              <w:rPr>
                <w:spacing w:val="-10"/>
              </w:rPr>
              <w:t>$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0CD792E" w14:textId="77777777" w:rsidR="00DE0811" w:rsidRDefault="00DE0811" w:rsidP="00300C6F">
            <w:pPr>
              <w:pStyle w:val="TableParagraph"/>
              <w:ind w:left="-143" w:firstLine="270"/>
            </w:pPr>
            <w:r>
              <w:rPr>
                <w:spacing w:val="-10"/>
              </w:rPr>
              <w:t>$</w:t>
            </w:r>
          </w:p>
        </w:tc>
      </w:tr>
    </w:tbl>
    <w:p w14:paraId="262415F6" w14:textId="77777777" w:rsidR="001D7914" w:rsidRDefault="001D7914"/>
    <w:sectPr w:rsidR="001D7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63785"/>
    <w:multiLevelType w:val="hybridMultilevel"/>
    <w:tmpl w:val="6506335C"/>
    <w:lvl w:ilvl="0" w:tplc="C0BC7E58">
      <w:numFmt w:val="bullet"/>
      <w:lvlText w:val=""/>
      <w:lvlJc w:val="left"/>
      <w:pPr>
        <w:ind w:left="1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49A17DC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2" w:tplc="B8182194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3" w:tplc="8F3EC0B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4" w:tplc="6EBA5DE8">
      <w:numFmt w:val="bullet"/>
      <w:lvlText w:val="•"/>
      <w:lvlJc w:val="left"/>
      <w:pPr>
        <w:ind w:left="5148" w:hanging="360"/>
      </w:pPr>
      <w:rPr>
        <w:rFonts w:hint="default"/>
        <w:lang w:val="en-US" w:eastAsia="en-US" w:bidi="ar-SA"/>
      </w:rPr>
    </w:lvl>
    <w:lvl w:ilvl="5" w:tplc="1CA8A47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44003D80">
      <w:numFmt w:val="bullet"/>
      <w:lvlText w:val="•"/>
      <w:lvlJc w:val="left"/>
      <w:pPr>
        <w:ind w:left="7092" w:hanging="360"/>
      </w:pPr>
      <w:rPr>
        <w:rFonts w:hint="default"/>
        <w:lang w:val="en-US" w:eastAsia="en-US" w:bidi="ar-SA"/>
      </w:rPr>
    </w:lvl>
    <w:lvl w:ilvl="7" w:tplc="CF92A0BC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8" w:tplc="CDFCF764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num w:numId="1" w16cid:durableId="157320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11"/>
    <w:rsid w:val="001D7914"/>
    <w:rsid w:val="00DE0811"/>
    <w:rsid w:val="00DF0918"/>
    <w:rsid w:val="00F0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95D63"/>
  <w15:chartTrackingRefBased/>
  <w15:docId w15:val="{DCBA00E1-3CEB-431C-BA76-CC7C9F6F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811"/>
  </w:style>
  <w:style w:type="paragraph" w:styleId="Heading1">
    <w:name w:val="heading 1"/>
    <w:basedOn w:val="Normal"/>
    <w:next w:val="Normal"/>
    <w:link w:val="Heading1Char"/>
    <w:uiPriority w:val="9"/>
    <w:qFormat/>
    <w:rsid w:val="00DE0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0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811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DE08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Wells</dc:creator>
  <cp:keywords/>
  <dc:description/>
  <cp:lastModifiedBy>Sarah Wells</cp:lastModifiedBy>
  <cp:revision>1</cp:revision>
  <dcterms:created xsi:type="dcterms:W3CDTF">2026-08-03T19:19:00Z</dcterms:created>
  <dcterms:modified xsi:type="dcterms:W3CDTF">2026-08-03T19:21:00Z</dcterms:modified>
</cp:coreProperties>
</file>